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29" w:rsidRPr="008233E0" w:rsidRDefault="004E5929" w:rsidP="004E5929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8233E0">
        <w:rPr>
          <w:rFonts w:ascii="Comic Sans MS" w:hAnsi="Comic Sans MS"/>
          <w:b/>
          <w:color w:val="FF0000"/>
          <w:sz w:val="28"/>
          <w:szCs w:val="28"/>
          <w:u w:val="single"/>
        </w:rPr>
        <w:t>Li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vres accessibles en ligne</w:t>
      </w:r>
    </w:p>
    <w:p w:rsidR="004E5929" w:rsidRDefault="004E5929" w:rsidP="004E5929">
      <w:pPr>
        <w:pStyle w:val="NormalWeb"/>
      </w:pPr>
      <w:r>
        <w:t>https://apprendre-reviser-memoriser.fr/livres-pour-enfants-a-telecharger-gratuitement/?fbclid=IwAR3UpWxmHgr25u4flF2t0oO1faeppRrN5beBwbZ-TGn8va7D18oPe4rMXPg</w:t>
      </w:r>
    </w:p>
    <w:p w:rsidR="004E5929" w:rsidRDefault="004E5929" w:rsidP="004E5929">
      <w:pPr>
        <w:pStyle w:val="NormalWeb"/>
      </w:pPr>
      <w:r>
        <w:t>http://lejournaldunemaitresse.eklablog.fr/des-albums-jeunesse-lus-en-video-a183591822?fbclid=IwAR1OGLtnmgMzDvxiU4WwtIHeaqYHSJ2PUJp85bnqJW3G5LXmJWvHaRsG8iA</w:t>
      </w:r>
    </w:p>
    <w:p w:rsidR="005D51C4" w:rsidRDefault="005D51C4">
      <w:bookmarkStart w:id="0" w:name="_GoBack"/>
      <w:bookmarkEnd w:id="0"/>
    </w:p>
    <w:sectPr w:rsidR="005D51C4" w:rsidSect="004E5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29"/>
    <w:rsid w:val="004E5929"/>
    <w:rsid w:val="005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</dc:creator>
  <cp:lastModifiedBy>reynald</cp:lastModifiedBy>
  <cp:revision>1</cp:revision>
  <dcterms:created xsi:type="dcterms:W3CDTF">2020-03-29T21:53:00Z</dcterms:created>
  <dcterms:modified xsi:type="dcterms:W3CDTF">2020-03-29T21:55:00Z</dcterms:modified>
</cp:coreProperties>
</file>